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189" w:rsidRPr="005E7AEA" w:rsidRDefault="000E02A0" w:rsidP="00920189">
      <w:pPr>
        <w:pStyle w:val="NormalWeb"/>
        <w:spacing w:before="0" w:beforeAutospacing="0" w:after="0" w:afterAutospacing="0"/>
        <w:rPr>
          <w:rFonts w:ascii="Arial Narrow" w:hAnsi="Arial Narrow"/>
          <w:b/>
          <w:color w:val="000000"/>
          <w:sz w:val="22"/>
          <w:szCs w:val="22"/>
        </w:rPr>
      </w:pPr>
      <w:r w:rsidRPr="005E7AEA">
        <w:rPr>
          <w:rFonts w:ascii="Arial Narrow" w:hAnsi="Arial Narrow"/>
          <w:b/>
          <w:color w:val="000000"/>
          <w:sz w:val="22"/>
          <w:szCs w:val="22"/>
        </w:rPr>
        <w:fldChar w:fldCharType="begin"/>
      </w:r>
      <w:r w:rsidR="00920189" w:rsidRPr="005E7AEA">
        <w:rPr>
          <w:rFonts w:ascii="Arial Narrow" w:hAnsi="Arial Narrow"/>
          <w:b/>
          <w:color w:val="000000"/>
          <w:sz w:val="22"/>
          <w:szCs w:val="22"/>
        </w:rPr>
        <w:instrText xml:space="preserve"> HYPERLINK "http://www.sujaribritt.com/" </w:instrText>
      </w:r>
      <w:r w:rsidRPr="005E7AEA">
        <w:rPr>
          <w:rFonts w:ascii="Arial Narrow" w:hAnsi="Arial Narrow"/>
          <w:b/>
          <w:color w:val="000000"/>
          <w:sz w:val="22"/>
          <w:szCs w:val="22"/>
        </w:rPr>
        <w:fldChar w:fldCharType="separate"/>
      </w:r>
      <w:proofErr w:type="spellStart"/>
      <w:r w:rsidR="00920189" w:rsidRPr="005E7AEA">
        <w:rPr>
          <w:rStyle w:val="Hyperlink"/>
          <w:rFonts w:ascii="Arial Narrow" w:hAnsi="Arial Narrow"/>
          <w:b/>
          <w:sz w:val="22"/>
          <w:szCs w:val="22"/>
        </w:rPr>
        <w:t>Sujari</w:t>
      </w:r>
      <w:proofErr w:type="spellEnd"/>
      <w:r w:rsidR="00920189" w:rsidRPr="005E7AEA">
        <w:rPr>
          <w:rStyle w:val="Hyperlink"/>
          <w:rFonts w:ascii="Arial Narrow" w:hAnsi="Arial Narrow"/>
          <w:b/>
          <w:sz w:val="22"/>
          <w:szCs w:val="22"/>
        </w:rPr>
        <w:t xml:space="preserve"> Britt</w:t>
      </w:r>
      <w:r w:rsidRPr="005E7AEA">
        <w:rPr>
          <w:rFonts w:ascii="Arial Narrow" w:hAnsi="Arial Narrow"/>
          <w:b/>
          <w:color w:val="000000"/>
          <w:sz w:val="22"/>
          <w:szCs w:val="22"/>
        </w:rPr>
        <w:fldChar w:fldCharType="end"/>
      </w:r>
      <w:r w:rsidR="00920189" w:rsidRPr="005E7AEA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920189" w:rsidRPr="005E7AEA">
        <w:rPr>
          <w:rFonts w:ascii="Arial Narrow" w:hAnsi="Arial Narrow"/>
          <w:b/>
          <w:sz w:val="22"/>
          <w:szCs w:val="22"/>
        </w:rPr>
        <w:t>showed her prodigious talent and uncanny devotion to and understanding of music from a very early age</w:t>
      </w:r>
      <w:r w:rsidR="00920189" w:rsidRPr="005E7AEA">
        <w:rPr>
          <w:rFonts w:ascii="Arial Narrow" w:hAnsi="Arial Narrow"/>
          <w:b/>
          <w:color w:val="000000"/>
          <w:sz w:val="22"/>
          <w:szCs w:val="22"/>
        </w:rPr>
        <w:t xml:space="preserve">.  She began formal study of the cello at age four, following her study </w:t>
      </w:r>
      <w:r w:rsidR="00920189" w:rsidRPr="005E7AEA">
        <w:rPr>
          <w:rFonts w:ascii="Arial Narrow" w:hAnsi="Arial Narrow"/>
          <w:b/>
          <w:sz w:val="22"/>
          <w:szCs w:val="22"/>
        </w:rPr>
        <w:t>on</w:t>
      </w:r>
      <w:r w:rsidR="00920189" w:rsidRPr="005E7AEA">
        <w:rPr>
          <w:rFonts w:ascii="Arial Narrow" w:hAnsi="Arial Narrow"/>
          <w:b/>
          <w:color w:val="000080"/>
          <w:sz w:val="22"/>
          <w:szCs w:val="22"/>
        </w:rPr>
        <w:t xml:space="preserve"> </w:t>
      </w:r>
      <w:r w:rsidR="00920189" w:rsidRPr="005E7AEA">
        <w:rPr>
          <w:rFonts w:ascii="Arial Narrow" w:hAnsi="Arial Narrow"/>
          <w:b/>
          <w:color w:val="000000"/>
          <w:sz w:val="22"/>
          <w:szCs w:val="22"/>
        </w:rPr>
        <w:t>the violin, and piano.</w:t>
      </w:r>
      <w:r w:rsidR="00920189" w:rsidRPr="005E7AEA">
        <w:rPr>
          <w:rFonts w:ascii="Arial Narrow" w:hAnsi="Arial Narrow"/>
          <w:b/>
          <w:color w:val="000000"/>
          <w:sz w:val="22"/>
          <w:szCs w:val="22"/>
        </w:rPr>
        <w:tab/>
      </w:r>
    </w:p>
    <w:p w:rsidR="00920189" w:rsidRPr="005E7AEA" w:rsidRDefault="00920189" w:rsidP="00920189">
      <w:pPr>
        <w:pStyle w:val="NormalWeb"/>
        <w:spacing w:before="0" w:beforeAutospacing="0" w:after="0" w:afterAutospacing="0"/>
        <w:rPr>
          <w:rFonts w:ascii="Arial Narrow" w:hAnsi="Arial Narrow"/>
          <w:b/>
          <w:sz w:val="22"/>
          <w:szCs w:val="22"/>
        </w:rPr>
      </w:pPr>
    </w:p>
    <w:p w:rsidR="00E30331" w:rsidRPr="005E7AEA" w:rsidRDefault="00592C6D" w:rsidP="00920189">
      <w:pPr>
        <w:pStyle w:val="NormalWeb"/>
        <w:spacing w:before="0" w:beforeAutospacing="0" w:after="0" w:afterAutospacing="0"/>
        <w:rPr>
          <w:rFonts w:ascii="Arial Narrow" w:hAnsi="Arial Narrow"/>
          <w:b/>
          <w:color w:val="000000"/>
          <w:sz w:val="22"/>
          <w:szCs w:val="22"/>
        </w:rPr>
      </w:pPr>
      <w:proofErr w:type="spellStart"/>
      <w:r w:rsidRPr="005E7AEA">
        <w:rPr>
          <w:rFonts w:ascii="Arial Narrow" w:hAnsi="Arial Narrow"/>
          <w:b/>
          <w:sz w:val="22"/>
          <w:szCs w:val="22"/>
        </w:rPr>
        <w:t>Sujari</w:t>
      </w:r>
      <w:proofErr w:type="spellEnd"/>
      <w:r w:rsidRPr="005E7AEA">
        <w:rPr>
          <w:rFonts w:ascii="Arial Narrow" w:hAnsi="Arial Narrow"/>
          <w:b/>
          <w:sz w:val="22"/>
          <w:szCs w:val="22"/>
        </w:rPr>
        <w:t xml:space="preserve"> </w:t>
      </w:r>
      <w:r w:rsidR="002D5C6D" w:rsidRPr="005E7AEA">
        <w:rPr>
          <w:rFonts w:ascii="Arial Narrow" w:hAnsi="Arial Narrow"/>
          <w:b/>
          <w:color w:val="000000"/>
          <w:sz w:val="22"/>
          <w:szCs w:val="22"/>
        </w:rPr>
        <w:t>earn</w:t>
      </w:r>
      <w:r w:rsidR="004948EB" w:rsidRPr="005E7AEA">
        <w:rPr>
          <w:rFonts w:ascii="Arial Narrow" w:hAnsi="Arial Narrow"/>
          <w:b/>
          <w:color w:val="000000"/>
          <w:sz w:val="22"/>
          <w:szCs w:val="22"/>
        </w:rPr>
        <w:t>ed</w:t>
      </w:r>
      <w:r w:rsidRPr="005E7AEA">
        <w:rPr>
          <w:rFonts w:ascii="Arial Narrow" w:hAnsi="Arial Narrow"/>
          <w:b/>
          <w:color w:val="000000"/>
          <w:sz w:val="22"/>
          <w:szCs w:val="22"/>
        </w:rPr>
        <w:t xml:space="preserve"> her Bachelor</w:t>
      </w:r>
      <w:r w:rsidR="002D5C6D" w:rsidRPr="005E7AEA">
        <w:rPr>
          <w:rFonts w:ascii="Arial Narrow" w:hAnsi="Arial Narrow"/>
          <w:b/>
          <w:color w:val="000000"/>
          <w:sz w:val="22"/>
          <w:szCs w:val="22"/>
        </w:rPr>
        <w:t>'</w:t>
      </w:r>
      <w:r w:rsidRPr="005E7AEA">
        <w:rPr>
          <w:rFonts w:ascii="Arial Narrow" w:hAnsi="Arial Narrow"/>
          <w:b/>
          <w:color w:val="000000"/>
          <w:sz w:val="22"/>
          <w:szCs w:val="22"/>
        </w:rPr>
        <w:t xml:space="preserve">s of Music </w:t>
      </w:r>
      <w:r w:rsidR="007A7112" w:rsidRPr="005E7AEA">
        <w:rPr>
          <w:rFonts w:ascii="Arial Narrow" w:hAnsi="Arial Narrow"/>
          <w:b/>
          <w:color w:val="000000"/>
          <w:sz w:val="22"/>
          <w:szCs w:val="22"/>
        </w:rPr>
        <w:t xml:space="preserve">(2018) </w:t>
      </w:r>
      <w:r w:rsidRPr="005E7AEA">
        <w:rPr>
          <w:rFonts w:ascii="Arial Narrow" w:hAnsi="Arial Narrow"/>
          <w:b/>
          <w:color w:val="000000"/>
          <w:sz w:val="22"/>
          <w:szCs w:val="22"/>
        </w:rPr>
        <w:t xml:space="preserve">in </w:t>
      </w:r>
      <w:r w:rsidR="007C23B7" w:rsidRPr="005E7AEA">
        <w:rPr>
          <w:rFonts w:ascii="Arial Narrow" w:hAnsi="Arial Narrow"/>
          <w:b/>
          <w:color w:val="000000"/>
          <w:sz w:val="22"/>
          <w:szCs w:val="22"/>
        </w:rPr>
        <w:t xml:space="preserve">Classical </w:t>
      </w:r>
      <w:r w:rsidRPr="005E7AEA">
        <w:rPr>
          <w:rFonts w:ascii="Arial Narrow" w:hAnsi="Arial Narrow"/>
          <w:b/>
          <w:color w:val="000000"/>
          <w:sz w:val="22"/>
          <w:szCs w:val="22"/>
        </w:rPr>
        <w:t>Cello Performance at Manhattan School of Music</w:t>
      </w:r>
      <w:r w:rsidR="007C23B7" w:rsidRPr="005E7AEA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0D2574" w:rsidRPr="005E7AEA">
        <w:rPr>
          <w:rFonts w:ascii="Arial Narrow" w:hAnsi="Arial Narrow"/>
          <w:b/>
          <w:color w:val="000000"/>
          <w:sz w:val="22"/>
          <w:szCs w:val="22"/>
        </w:rPr>
        <w:t>in the studio of</w:t>
      </w:r>
      <w:r w:rsidR="007C23B7" w:rsidRPr="005E7AEA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277D2C" w:rsidRPr="005E7AEA">
        <w:rPr>
          <w:rFonts w:ascii="Arial Narrow" w:hAnsi="Arial Narrow"/>
          <w:b/>
          <w:color w:val="000000"/>
          <w:sz w:val="22"/>
          <w:szCs w:val="22"/>
        </w:rPr>
        <w:t>distinguish</w:t>
      </w:r>
      <w:r w:rsidR="007C23B7" w:rsidRPr="005E7AEA">
        <w:rPr>
          <w:rFonts w:ascii="Arial Narrow" w:hAnsi="Arial Narrow"/>
          <w:b/>
          <w:color w:val="000000"/>
          <w:sz w:val="22"/>
          <w:szCs w:val="22"/>
        </w:rPr>
        <w:t>ed pedagogue</w:t>
      </w:r>
      <w:r w:rsidR="00277D2C" w:rsidRPr="005E7AEA">
        <w:rPr>
          <w:rFonts w:ascii="Arial Narrow" w:hAnsi="Arial Narrow"/>
          <w:b/>
          <w:color w:val="000000"/>
          <w:sz w:val="22"/>
          <w:szCs w:val="22"/>
        </w:rPr>
        <w:t>, author and cellist</w:t>
      </w:r>
      <w:r w:rsidR="007C23B7" w:rsidRPr="005E7AEA">
        <w:rPr>
          <w:rFonts w:ascii="Arial Narrow" w:hAnsi="Arial Narrow"/>
          <w:b/>
          <w:color w:val="000000"/>
          <w:sz w:val="22"/>
          <w:szCs w:val="22"/>
        </w:rPr>
        <w:t xml:space="preserve"> Marion Feldman</w:t>
      </w:r>
      <w:r w:rsidRPr="005E7AEA">
        <w:rPr>
          <w:rFonts w:ascii="Arial Narrow" w:hAnsi="Arial Narrow"/>
          <w:b/>
          <w:color w:val="000000"/>
          <w:sz w:val="22"/>
          <w:szCs w:val="22"/>
        </w:rPr>
        <w:t xml:space="preserve">. </w:t>
      </w:r>
      <w:r w:rsidR="007C23B7" w:rsidRPr="005E7AEA">
        <w:rPr>
          <w:rFonts w:ascii="Arial Narrow" w:hAnsi="Arial Narrow"/>
          <w:b/>
          <w:color w:val="000000"/>
          <w:sz w:val="22"/>
          <w:szCs w:val="22"/>
        </w:rPr>
        <w:t xml:space="preserve">Sujari </w:t>
      </w:r>
      <w:r w:rsidR="004948EB" w:rsidRPr="005E7AEA">
        <w:rPr>
          <w:rFonts w:ascii="Arial Narrow" w:hAnsi="Arial Narrow"/>
          <w:b/>
          <w:color w:val="000000"/>
          <w:sz w:val="22"/>
          <w:szCs w:val="22"/>
        </w:rPr>
        <w:t xml:space="preserve">presently </w:t>
      </w:r>
      <w:r w:rsidR="007C23B7" w:rsidRPr="005E7AEA">
        <w:rPr>
          <w:rFonts w:ascii="Arial Narrow" w:hAnsi="Arial Narrow"/>
          <w:b/>
          <w:color w:val="000000"/>
          <w:sz w:val="22"/>
          <w:szCs w:val="22"/>
        </w:rPr>
        <w:t xml:space="preserve">studies with renowned cellist and pedagogue </w:t>
      </w:r>
      <w:proofErr w:type="spellStart"/>
      <w:r w:rsidR="007C23B7" w:rsidRPr="005E7AEA">
        <w:rPr>
          <w:rFonts w:ascii="Arial Narrow" w:hAnsi="Arial Narrow"/>
          <w:b/>
          <w:color w:val="000000"/>
          <w:sz w:val="22"/>
          <w:szCs w:val="22"/>
        </w:rPr>
        <w:t>Martti</w:t>
      </w:r>
      <w:proofErr w:type="spellEnd"/>
      <w:r w:rsidR="007C23B7" w:rsidRPr="005E7AEA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proofErr w:type="spellStart"/>
      <w:r w:rsidR="007C23B7" w:rsidRPr="005E7AEA">
        <w:rPr>
          <w:rFonts w:ascii="Arial Narrow" w:hAnsi="Arial Narrow"/>
          <w:b/>
          <w:color w:val="000000"/>
          <w:sz w:val="22"/>
          <w:szCs w:val="22"/>
        </w:rPr>
        <w:t>Rousi</w:t>
      </w:r>
      <w:proofErr w:type="spellEnd"/>
      <w:r w:rsidR="007C23B7" w:rsidRPr="005E7AEA">
        <w:rPr>
          <w:rFonts w:ascii="Arial Narrow" w:hAnsi="Arial Narrow"/>
          <w:b/>
          <w:color w:val="000000"/>
          <w:sz w:val="22"/>
          <w:szCs w:val="22"/>
        </w:rPr>
        <w:t>, Sibelius Academy</w:t>
      </w:r>
      <w:r w:rsidR="004948EB" w:rsidRPr="005E7AEA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2D5C6D" w:rsidRPr="005E7AEA">
        <w:rPr>
          <w:rFonts w:ascii="Arial Narrow" w:hAnsi="Arial Narrow"/>
          <w:b/>
          <w:color w:val="000000"/>
          <w:sz w:val="22"/>
          <w:szCs w:val="22"/>
        </w:rPr>
        <w:t xml:space="preserve">in pursuit of </w:t>
      </w:r>
      <w:r w:rsidR="004948EB" w:rsidRPr="005E7AEA">
        <w:rPr>
          <w:rFonts w:ascii="Arial Narrow" w:hAnsi="Arial Narrow"/>
          <w:b/>
          <w:color w:val="000000"/>
          <w:sz w:val="22"/>
          <w:szCs w:val="22"/>
        </w:rPr>
        <w:t>her Master's of Classical Cello.</w:t>
      </w:r>
    </w:p>
    <w:p w:rsidR="00277D2C" w:rsidRPr="005E7AEA" w:rsidRDefault="00277D2C" w:rsidP="00920189">
      <w:pPr>
        <w:pStyle w:val="NormalWeb"/>
        <w:spacing w:before="0" w:beforeAutospacing="0" w:after="0" w:afterAutospacing="0"/>
        <w:rPr>
          <w:rFonts w:ascii="Arial Narrow" w:hAnsi="Arial Narrow"/>
          <w:b/>
          <w:color w:val="000000"/>
          <w:sz w:val="22"/>
          <w:szCs w:val="22"/>
        </w:rPr>
      </w:pPr>
    </w:p>
    <w:p w:rsidR="00277D2C" w:rsidRPr="005E7AEA" w:rsidRDefault="00277D2C" w:rsidP="00920189">
      <w:pPr>
        <w:pStyle w:val="NormalWeb"/>
        <w:spacing w:before="0" w:beforeAutospacing="0" w:after="0" w:afterAutospacing="0"/>
        <w:rPr>
          <w:rFonts w:ascii="Arial Narrow" w:hAnsi="Arial Narrow"/>
          <w:b/>
          <w:color w:val="000000"/>
          <w:sz w:val="22"/>
          <w:szCs w:val="22"/>
        </w:rPr>
      </w:pPr>
      <w:r w:rsidRPr="005E7AEA">
        <w:rPr>
          <w:rFonts w:ascii="Arial Narrow" w:hAnsi="Arial Narrow"/>
          <w:b/>
          <w:color w:val="000000"/>
          <w:sz w:val="22"/>
          <w:szCs w:val="22"/>
        </w:rPr>
        <w:t xml:space="preserve">In February 2019, </w:t>
      </w:r>
      <w:proofErr w:type="spellStart"/>
      <w:r w:rsidRPr="005E7AEA">
        <w:rPr>
          <w:rFonts w:ascii="Arial Narrow" w:hAnsi="Arial Narrow"/>
          <w:b/>
          <w:color w:val="000000"/>
          <w:sz w:val="22"/>
          <w:szCs w:val="22"/>
        </w:rPr>
        <w:t>Sujari</w:t>
      </w:r>
      <w:proofErr w:type="spellEnd"/>
      <w:r w:rsidRPr="005E7AEA">
        <w:rPr>
          <w:rFonts w:ascii="Arial Narrow" w:hAnsi="Arial Narrow"/>
          <w:b/>
          <w:color w:val="000000"/>
          <w:sz w:val="22"/>
          <w:szCs w:val="22"/>
        </w:rPr>
        <w:t xml:space="preserve"> is a featured artist at </w:t>
      </w:r>
      <w:proofErr w:type="spellStart"/>
      <w:r w:rsidRPr="005E7AEA">
        <w:rPr>
          <w:rFonts w:ascii="Arial Narrow" w:hAnsi="Arial Narrow"/>
          <w:b/>
          <w:color w:val="000000"/>
          <w:sz w:val="22"/>
          <w:szCs w:val="22"/>
        </w:rPr>
        <w:t>Musiikkotalo</w:t>
      </w:r>
      <w:proofErr w:type="spellEnd"/>
      <w:r w:rsidRPr="005E7AEA">
        <w:rPr>
          <w:rFonts w:ascii="Arial Narrow" w:hAnsi="Arial Narrow"/>
          <w:b/>
          <w:color w:val="000000"/>
          <w:sz w:val="22"/>
          <w:szCs w:val="22"/>
        </w:rPr>
        <w:t xml:space="preserve">, </w:t>
      </w:r>
      <w:proofErr w:type="spellStart"/>
      <w:r w:rsidRPr="005E7AEA">
        <w:rPr>
          <w:rFonts w:ascii="Arial Narrow" w:hAnsi="Arial Narrow"/>
          <w:b/>
          <w:color w:val="000000"/>
          <w:sz w:val="22"/>
          <w:szCs w:val="22"/>
        </w:rPr>
        <w:t>Cellofest</w:t>
      </w:r>
      <w:proofErr w:type="spellEnd"/>
      <w:r w:rsidRPr="005E7AEA">
        <w:rPr>
          <w:rFonts w:ascii="Arial Narrow" w:hAnsi="Arial Narrow"/>
          <w:b/>
          <w:color w:val="000000"/>
          <w:sz w:val="22"/>
          <w:szCs w:val="22"/>
        </w:rPr>
        <w:t xml:space="preserve"> Opening Gala in </w:t>
      </w:r>
      <w:proofErr w:type="spellStart"/>
      <w:r w:rsidRPr="005E7AEA">
        <w:rPr>
          <w:rFonts w:ascii="Arial Narrow" w:hAnsi="Arial Narrow"/>
          <w:b/>
          <w:color w:val="000000"/>
          <w:sz w:val="22"/>
          <w:szCs w:val="22"/>
        </w:rPr>
        <w:t>Helisinki</w:t>
      </w:r>
      <w:proofErr w:type="spellEnd"/>
      <w:r w:rsidRPr="005E7AEA">
        <w:rPr>
          <w:rFonts w:ascii="Arial Narrow" w:hAnsi="Arial Narrow"/>
          <w:b/>
          <w:color w:val="000000"/>
          <w:sz w:val="22"/>
          <w:szCs w:val="22"/>
        </w:rPr>
        <w:t xml:space="preserve">, Finland. </w:t>
      </w:r>
      <w:proofErr w:type="spellStart"/>
      <w:r w:rsidRPr="005E7AEA">
        <w:rPr>
          <w:rFonts w:ascii="Arial Narrow" w:hAnsi="Arial Narrow"/>
          <w:b/>
          <w:color w:val="000000"/>
          <w:sz w:val="22"/>
          <w:szCs w:val="22"/>
        </w:rPr>
        <w:t>Sujari</w:t>
      </w:r>
      <w:proofErr w:type="spellEnd"/>
      <w:r w:rsidRPr="005E7AEA">
        <w:rPr>
          <w:rFonts w:ascii="Arial Narrow" w:hAnsi="Arial Narrow"/>
          <w:b/>
          <w:color w:val="000000"/>
          <w:sz w:val="22"/>
          <w:szCs w:val="22"/>
        </w:rPr>
        <w:t xml:space="preserve"> also is featured at CUNY/Queens College, where she will present the Elgar, </w:t>
      </w:r>
      <w:r w:rsidRPr="005E7AEA">
        <w:rPr>
          <w:rFonts w:ascii="Arial Narrow" w:hAnsi="Arial Narrow"/>
          <w:b/>
          <w:i/>
          <w:color w:val="000000"/>
          <w:sz w:val="22"/>
          <w:szCs w:val="22"/>
        </w:rPr>
        <w:t>Cello Concerto in E minor</w:t>
      </w:r>
      <w:r w:rsidRPr="005E7AEA">
        <w:rPr>
          <w:rFonts w:ascii="Arial Narrow" w:hAnsi="Arial Narrow"/>
          <w:b/>
          <w:color w:val="000000"/>
          <w:sz w:val="22"/>
          <w:szCs w:val="22"/>
        </w:rPr>
        <w:t>.</w:t>
      </w:r>
    </w:p>
    <w:p w:rsidR="00920189" w:rsidRPr="005E7AEA" w:rsidRDefault="004C3F40" w:rsidP="00920189">
      <w:pPr>
        <w:pStyle w:val="NormalWeb"/>
        <w:spacing w:before="0" w:beforeAutospacing="0" w:after="0" w:afterAutospacing="0"/>
        <w:rPr>
          <w:rFonts w:ascii="Arial Narrow" w:hAnsi="Arial Narrow"/>
          <w:b/>
          <w:color w:val="000000"/>
          <w:sz w:val="22"/>
          <w:szCs w:val="22"/>
        </w:rPr>
      </w:pPr>
      <w:r w:rsidRPr="005E7AEA">
        <w:rPr>
          <w:rFonts w:ascii="Arial Narrow" w:hAnsi="Arial Narrow"/>
          <w:b/>
          <w:color w:val="000000"/>
          <w:sz w:val="22"/>
          <w:szCs w:val="22"/>
        </w:rPr>
        <w:tab/>
      </w:r>
    </w:p>
    <w:p w:rsidR="00920189" w:rsidRPr="005E7AEA" w:rsidRDefault="000E02A0" w:rsidP="00920189">
      <w:pPr>
        <w:pStyle w:val="NormalWeb"/>
        <w:spacing w:before="0" w:beforeAutospacing="0" w:after="0" w:afterAutospacing="0"/>
        <w:rPr>
          <w:rFonts w:ascii="Arial Narrow" w:hAnsi="Arial Narrow"/>
          <w:b/>
          <w:iCs/>
          <w:color w:val="000000"/>
          <w:sz w:val="22"/>
          <w:szCs w:val="22"/>
        </w:rPr>
      </w:pPr>
      <w:hyperlink r:id="rId7" w:history="1">
        <w:r w:rsidR="002D5C6D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 xml:space="preserve">Sujari </w:t>
        </w:r>
        <w:r w:rsidR="007A7112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>wa</w:t>
        </w:r>
        <w:r w:rsidR="002D5C6D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 xml:space="preserve">s featured in the annual </w:t>
        </w:r>
        <w:r w:rsidR="00277D2C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 xml:space="preserve">Beijing Super Cello Festival, </w:t>
        </w:r>
        <w:r w:rsidR="002D5C6D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>Beijing China</w:t>
        </w:r>
      </w:hyperlink>
      <w:r w:rsidR="007A7112" w:rsidRPr="005E7AEA">
        <w:rPr>
          <w:rStyle w:val="Hyperlink"/>
          <w:rFonts w:ascii="Arial Narrow" w:hAnsi="Arial Narrow"/>
          <w:b/>
          <w:iCs/>
          <w:sz w:val="22"/>
          <w:szCs w:val="22"/>
        </w:rPr>
        <w:t xml:space="preserve"> in May 2018</w:t>
      </w:r>
      <w:r w:rsidR="002D5C6D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. </w:t>
      </w:r>
      <w:r w:rsidR="007A7112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Also in May 2018, </w:t>
      </w:r>
      <w:r w:rsidR="002D5C6D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Sujari </w:t>
      </w:r>
      <w:hyperlink r:id="rId8" w:history="1">
        <w:r w:rsidR="007A7112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>spoke and presented at</w:t>
        </w:r>
        <w:r w:rsidR="002D5C6D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 xml:space="preserve"> C2 Montreal  for the 2018 "Transformative Collisions".</w:t>
        </w:r>
      </w:hyperlink>
      <w:r w:rsidR="007A7112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 In Fall 2017, Sujari </w:t>
      </w:r>
      <w:r w:rsidR="002D5C6D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delivered a solo concert sponsored by Marietta College for the annual </w:t>
      </w:r>
      <w:proofErr w:type="spellStart"/>
      <w:r w:rsidR="002D5C6D" w:rsidRPr="005E7AEA">
        <w:rPr>
          <w:rFonts w:ascii="Arial Narrow" w:hAnsi="Arial Narrow"/>
          <w:b/>
          <w:iCs/>
          <w:color w:val="000000"/>
          <w:sz w:val="22"/>
          <w:szCs w:val="22"/>
        </w:rPr>
        <w:t>Esbenshade</w:t>
      </w:r>
      <w:proofErr w:type="spellEnd"/>
      <w:r w:rsidR="002D5C6D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 Series at People's Bank Theatre, Marietta, Ohio. </w:t>
      </w:r>
      <w:r w:rsidR="00F26668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In Spring 2016 </w:t>
      </w:r>
      <w:r w:rsidR="00944D74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Sujari </w:t>
      </w:r>
      <w:r w:rsidR="00F26668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was featured in Canada’s </w:t>
      </w:r>
      <w:proofErr w:type="spellStart"/>
      <w:r w:rsidR="00F26668" w:rsidRPr="005E7AEA">
        <w:rPr>
          <w:rFonts w:ascii="Arial Narrow" w:hAnsi="Arial Narrow"/>
          <w:b/>
          <w:iCs/>
          <w:color w:val="000000"/>
          <w:sz w:val="22"/>
          <w:szCs w:val="22"/>
        </w:rPr>
        <w:t>Neopolitan</w:t>
      </w:r>
      <w:proofErr w:type="spellEnd"/>
      <w:r w:rsidR="00F26668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 Connection Concert Series. She </w:t>
      </w:r>
      <w:hyperlink r:id="rId9" w:history="1">
        <w:r w:rsidR="00F260AA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>perform</w:t>
        </w:r>
        <w:r w:rsidR="00A4216B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>ed</w:t>
        </w:r>
        <w:r w:rsidR="00F260AA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 xml:space="preserve"> </w:t>
        </w:r>
        <w:r w:rsidR="00592C6D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 xml:space="preserve">solo </w:t>
        </w:r>
        <w:r w:rsidR="00F260AA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>with Memphis Symphony Orchestra in November 2015</w:t>
        </w:r>
      </w:hyperlink>
      <w:r w:rsidR="00435C86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, </w:t>
      </w:r>
      <w:r w:rsidR="00944D74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solo with the </w:t>
      </w:r>
      <w:hyperlink r:id="rId10" w:history="1">
        <w:r w:rsidR="00944D74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 xml:space="preserve">Chicago </w:t>
        </w:r>
        <w:proofErr w:type="spellStart"/>
        <w:r w:rsidR="00944D74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>Sinfonietta</w:t>
        </w:r>
        <w:proofErr w:type="spellEnd"/>
      </w:hyperlink>
      <w:r w:rsidR="00944D74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 in January 2015</w:t>
      </w:r>
      <w:r w:rsidR="00F26668" w:rsidRPr="005E7AEA">
        <w:rPr>
          <w:rFonts w:ascii="Arial Narrow" w:hAnsi="Arial Narrow"/>
          <w:b/>
          <w:iCs/>
          <w:color w:val="000000"/>
          <w:sz w:val="22"/>
          <w:szCs w:val="22"/>
        </w:rPr>
        <w:t>, and</w:t>
      </w:r>
      <w:r w:rsidR="00DC5966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 opened the 2014-15 season with </w:t>
      </w:r>
      <w:hyperlink r:id="rId11" w:history="1">
        <w:r w:rsidR="00DC5966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>Las Cruces Symphony Orchestra</w:t>
        </w:r>
      </w:hyperlink>
      <w:r w:rsidR="00DC5966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 as soloist in the</w:t>
      </w:r>
      <w:r w:rsidR="00E21D18" w:rsidRPr="005E7AEA">
        <w:rPr>
          <w:rFonts w:ascii="Arial Narrow" w:hAnsi="Arial Narrow"/>
          <w:b/>
          <w:iCs/>
          <w:color w:val="000000"/>
          <w:sz w:val="22"/>
          <w:szCs w:val="22"/>
        </w:rPr>
        <w:t>ir</w:t>
      </w:r>
      <w:r w:rsidR="00DC5966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 </w:t>
      </w:r>
      <w:r w:rsidR="00E21D18" w:rsidRPr="005E7AEA">
        <w:rPr>
          <w:rFonts w:ascii="Arial Narrow" w:hAnsi="Arial Narrow"/>
          <w:b/>
          <w:iCs/>
          <w:color w:val="000000"/>
          <w:sz w:val="22"/>
          <w:szCs w:val="22"/>
        </w:rPr>
        <w:t>Classics Series</w:t>
      </w:r>
      <w:r w:rsidR="00DC5966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. </w:t>
      </w:r>
      <w:r w:rsidR="0025679E" w:rsidRPr="005E7AEA">
        <w:rPr>
          <w:rFonts w:ascii="Arial Narrow" w:hAnsi="Arial Narrow"/>
          <w:b/>
          <w:iCs/>
          <w:color w:val="000000"/>
          <w:sz w:val="22"/>
          <w:szCs w:val="22"/>
        </w:rPr>
        <w:t>S</w:t>
      </w:r>
      <w:r w:rsidR="00F26668" w:rsidRPr="005E7AEA">
        <w:rPr>
          <w:rFonts w:ascii="Arial Narrow" w:hAnsi="Arial Narrow"/>
          <w:b/>
          <w:iCs/>
          <w:color w:val="000000"/>
          <w:sz w:val="22"/>
          <w:szCs w:val="22"/>
        </w:rPr>
        <w:t>ujari</w:t>
      </w:r>
      <w:r w:rsidR="0025679E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 was featured at the UN’s international </w:t>
      </w:r>
      <w:hyperlink r:id="rId12" w:history="1">
        <w:proofErr w:type="spellStart"/>
        <w:r w:rsidR="0025679E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>HeforShe</w:t>
        </w:r>
        <w:proofErr w:type="spellEnd"/>
      </w:hyperlink>
      <w:r w:rsidR="0025679E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 in September</w:t>
      </w:r>
      <w:r w:rsidR="00145BF3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 2014</w:t>
      </w:r>
      <w:r w:rsidR="0025679E" w:rsidRPr="005E7AEA">
        <w:rPr>
          <w:rFonts w:ascii="Arial Narrow" w:hAnsi="Arial Narrow"/>
          <w:b/>
          <w:iCs/>
          <w:color w:val="000000"/>
          <w:sz w:val="22"/>
          <w:szCs w:val="22"/>
        </w:rPr>
        <w:t>, and she</w:t>
      </w:r>
      <w:r w:rsidR="00DC5966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 presented at Madison Square Garden during quarter time for the NY Knicks</w:t>
      </w:r>
      <w:r w:rsidR="00944D74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 i</w:t>
      </w:r>
      <w:r w:rsidR="0025679E" w:rsidRPr="005E7AEA">
        <w:rPr>
          <w:rFonts w:ascii="Arial Narrow" w:hAnsi="Arial Narrow"/>
          <w:b/>
          <w:iCs/>
          <w:color w:val="000000"/>
          <w:sz w:val="22"/>
          <w:szCs w:val="22"/>
        </w:rPr>
        <w:t>n January</w:t>
      </w:r>
      <w:r w:rsidR="00DC5966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. In October 2013 </w:t>
      </w:r>
      <w:r w:rsidR="0009040C" w:rsidRPr="005E7AEA">
        <w:rPr>
          <w:rFonts w:ascii="Arial Narrow" w:hAnsi="Arial Narrow"/>
          <w:b/>
          <w:iCs/>
          <w:color w:val="000000"/>
          <w:sz w:val="22"/>
          <w:szCs w:val="22"/>
        </w:rPr>
        <w:t>Sujari w</w:t>
      </w:r>
      <w:hyperlink r:id="rId13" w:history="1">
        <w:r w:rsidR="00DC5966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>as a featured artist for the Shakespeare Company</w:t>
        </w:r>
      </w:hyperlink>
      <w:r w:rsidR="00DC5966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’s annual gala honoring </w:t>
      </w:r>
      <w:hyperlink r:id="rId14" w:history="1">
        <w:r w:rsidR="00DC5966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>Elizabeth McGovern at the Harman Arts Center in Washington</w:t>
        </w:r>
      </w:hyperlink>
      <w:r w:rsidR="00DC5966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, DC. </w:t>
      </w:r>
      <w:r w:rsidR="0009040C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Also in the 2013 season, </w:t>
      </w:r>
      <w:r w:rsidR="00DC5966" w:rsidRPr="005E7AEA">
        <w:rPr>
          <w:rFonts w:ascii="Arial Narrow" w:hAnsi="Arial Narrow"/>
          <w:b/>
          <w:iCs/>
          <w:color w:val="000000"/>
          <w:sz w:val="22"/>
          <w:szCs w:val="22"/>
        </w:rPr>
        <w:t>Sujari perform</w:t>
      </w:r>
      <w:r w:rsidR="0009040C" w:rsidRPr="005E7AEA">
        <w:rPr>
          <w:rFonts w:ascii="Arial Narrow" w:hAnsi="Arial Narrow"/>
          <w:b/>
          <w:iCs/>
          <w:color w:val="000000"/>
          <w:sz w:val="22"/>
          <w:szCs w:val="22"/>
        </w:rPr>
        <w:t>ed</w:t>
      </w:r>
      <w:r w:rsidR="00DC5966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 at the United Nations for 2013 annual World Humanitarian Day on August 19</w:t>
      </w:r>
      <w:r w:rsidR="00DC5966" w:rsidRPr="005E7AEA">
        <w:rPr>
          <w:rFonts w:ascii="Arial Narrow" w:hAnsi="Arial Narrow"/>
          <w:b/>
          <w:iCs/>
          <w:color w:val="000000"/>
          <w:sz w:val="22"/>
          <w:szCs w:val="22"/>
          <w:vertAlign w:val="superscript"/>
        </w:rPr>
        <w:t>th</w:t>
      </w:r>
      <w:r w:rsidR="00DC5966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. Sujari served as the </w:t>
      </w:r>
      <w:hyperlink r:id="rId15" w:history="1">
        <w:r w:rsidR="00DC5966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>featured guest performer for the Adrian Symphony Orchestra Casual Classic Concert in May 2012</w:t>
        </w:r>
      </w:hyperlink>
      <w:r w:rsidR="00DC5966" w:rsidRPr="005E7AEA">
        <w:rPr>
          <w:rFonts w:ascii="Arial Narrow" w:hAnsi="Arial Narrow"/>
          <w:b/>
          <w:iCs/>
          <w:color w:val="000000"/>
          <w:sz w:val="22"/>
          <w:szCs w:val="22"/>
        </w:rPr>
        <w:t>. In May 2011 Sujari was the featured artist at the 28</w:t>
      </w:r>
      <w:r w:rsidR="00DC5966" w:rsidRPr="005E7AEA">
        <w:rPr>
          <w:rFonts w:ascii="Arial Narrow" w:hAnsi="Arial Narrow"/>
          <w:b/>
          <w:iCs/>
          <w:color w:val="000000"/>
          <w:sz w:val="22"/>
          <w:szCs w:val="22"/>
          <w:vertAlign w:val="superscript"/>
        </w:rPr>
        <w:t>th</w:t>
      </w:r>
      <w:r w:rsidR="00DC5966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 Annual Children’s Concert for the Gary Historic and Cu</w:t>
      </w:r>
      <w:r w:rsidR="001F3738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ltural Society in Gary, Indiana. In 2010, Sujari closed  the </w:t>
      </w:r>
      <w:hyperlink r:id="rId16" w:history="1">
        <w:r w:rsidR="001F3738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>11</w:t>
        </w:r>
        <w:r w:rsidR="001F3738" w:rsidRPr="005E7AEA">
          <w:rPr>
            <w:rStyle w:val="Hyperlink"/>
            <w:rFonts w:ascii="Arial Narrow" w:hAnsi="Arial Narrow"/>
            <w:b/>
            <w:iCs/>
            <w:sz w:val="22"/>
            <w:szCs w:val="22"/>
            <w:vertAlign w:val="superscript"/>
          </w:rPr>
          <w:t>th</w:t>
        </w:r>
        <w:r w:rsidR="001F3738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 xml:space="preserve"> Annual International Tropical Baroque Music Festival of the Miami Bach Society</w:t>
        </w:r>
      </w:hyperlink>
      <w:r w:rsidR="001F3738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 in Coral Gables, Florida, and in April, she performed at Carnegie’s Weill Hall as a winner of the National Young Musicians Concerto Competition. She </w:t>
      </w:r>
      <w:r w:rsidR="00DC5966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was invited as a guest performer at the Fifth Annual Midori and Friends Children’s Music Festival where she shared the </w:t>
      </w:r>
      <w:proofErr w:type="spellStart"/>
      <w:r w:rsidR="00DC5966" w:rsidRPr="005E7AEA">
        <w:rPr>
          <w:rFonts w:ascii="Arial Narrow" w:hAnsi="Arial Narrow"/>
          <w:b/>
          <w:iCs/>
          <w:color w:val="000000"/>
          <w:sz w:val="22"/>
          <w:szCs w:val="22"/>
        </w:rPr>
        <w:t>progamme</w:t>
      </w:r>
      <w:proofErr w:type="spellEnd"/>
      <w:r w:rsidR="00DC5966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 with Midori and with renowned clarinetist </w:t>
      </w:r>
      <w:proofErr w:type="spellStart"/>
      <w:r w:rsidR="00DC5966" w:rsidRPr="005E7AEA">
        <w:rPr>
          <w:rFonts w:ascii="Arial Narrow" w:hAnsi="Arial Narrow"/>
          <w:b/>
          <w:iCs/>
          <w:color w:val="000000"/>
          <w:sz w:val="22"/>
          <w:szCs w:val="22"/>
        </w:rPr>
        <w:t>Paquito</w:t>
      </w:r>
      <w:proofErr w:type="spellEnd"/>
      <w:r w:rsidR="00DC5966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 </w:t>
      </w:r>
      <w:proofErr w:type="spellStart"/>
      <w:r w:rsidR="00DC5966" w:rsidRPr="005E7AEA">
        <w:rPr>
          <w:rFonts w:ascii="Arial Narrow" w:hAnsi="Arial Narrow"/>
          <w:b/>
          <w:iCs/>
          <w:color w:val="000000"/>
          <w:sz w:val="22"/>
          <w:szCs w:val="22"/>
        </w:rPr>
        <w:t>D’Rivera</w:t>
      </w:r>
      <w:proofErr w:type="spellEnd"/>
      <w:r w:rsidR="00DC5966" w:rsidRPr="005E7AEA">
        <w:rPr>
          <w:rFonts w:ascii="Arial Narrow" w:hAnsi="Arial Narrow"/>
          <w:b/>
          <w:iCs/>
          <w:color w:val="000000"/>
          <w:sz w:val="22"/>
          <w:szCs w:val="22"/>
        </w:rPr>
        <w:t>. In November 2009</w:t>
      </w:r>
      <w:hyperlink r:id="rId17" w:history="1">
        <w:r w:rsidR="00DC5966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>, Sujari had the honor of performing with Alisa Weilerstein at the White House for President Obama</w:t>
        </w:r>
      </w:hyperlink>
      <w:r w:rsidR="00DC5966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, the First Lady, and their distinguished guests, where she was brought to the attention of many notables in the classical music industry.  </w:t>
      </w:r>
    </w:p>
    <w:p w:rsidR="0085057C" w:rsidRPr="005E7AEA" w:rsidRDefault="0085057C" w:rsidP="0085057C">
      <w:pPr>
        <w:pStyle w:val="NormalWeb"/>
        <w:spacing w:before="0" w:beforeAutospacing="0" w:after="0" w:afterAutospacing="0"/>
        <w:rPr>
          <w:rFonts w:ascii="Arial Narrow" w:hAnsi="Arial Narrow"/>
          <w:b/>
          <w:color w:val="000000"/>
          <w:sz w:val="22"/>
          <w:szCs w:val="22"/>
        </w:rPr>
      </w:pPr>
    </w:p>
    <w:p w:rsidR="0085057C" w:rsidRPr="005E7AEA" w:rsidRDefault="004948EB" w:rsidP="0085057C">
      <w:pPr>
        <w:pStyle w:val="NormalWeb"/>
        <w:spacing w:before="0" w:beforeAutospacing="0" w:after="0" w:afterAutospacing="0"/>
        <w:rPr>
          <w:rFonts w:ascii="Arial Narrow" w:hAnsi="Arial Narrow"/>
          <w:b/>
          <w:iCs/>
          <w:color w:val="000000"/>
          <w:sz w:val="22"/>
          <w:szCs w:val="22"/>
        </w:rPr>
      </w:pPr>
      <w:r w:rsidRPr="005E7AEA">
        <w:rPr>
          <w:rFonts w:ascii="Arial Narrow" w:hAnsi="Arial Narrow"/>
          <w:b/>
          <w:iCs/>
          <w:color w:val="000000"/>
          <w:sz w:val="22"/>
          <w:szCs w:val="22"/>
        </w:rPr>
        <w:t>Sujari wa</w:t>
      </w:r>
      <w:r w:rsidR="0085057C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s featured in </w:t>
      </w:r>
      <w:hyperlink r:id="rId18" w:history="1">
        <w:r w:rsidR="0085057C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>Strings Magazine</w:t>
        </w:r>
      </w:hyperlink>
      <w:r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 Fall 2015, and wa</w:t>
      </w:r>
      <w:r w:rsidR="0085057C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s </w:t>
      </w:r>
      <w:hyperlink r:id="rId19" w:history="1">
        <w:proofErr w:type="spellStart"/>
        <w:r w:rsidR="0085057C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>StayThirsty</w:t>
        </w:r>
        <w:proofErr w:type="spellEnd"/>
        <w:r w:rsidR="0085057C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 xml:space="preserve"> Winter 2014 Spotlight Artist to watch</w:t>
        </w:r>
      </w:hyperlink>
      <w:r w:rsidR="0085057C" w:rsidRPr="005E7AEA">
        <w:rPr>
          <w:rFonts w:ascii="Arial Narrow" w:hAnsi="Arial Narrow"/>
          <w:b/>
          <w:iCs/>
          <w:color w:val="000000"/>
          <w:sz w:val="22"/>
          <w:szCs w:val="22"/>
        </w:rPr>
        <w:t>!</w:t>
      </w:r>
      <w:r w:rsidR="0085057C" w:rsidRPr="005E7AEA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E7AEA">
        <w:rPr>
          <w:rFonts w:ascii="Arial Narrow" w:hAnsi="Arial Narrow"/>
          <w:b/>
          <w:iCs/>
          <w:color w:val="000000"/>
          <w:sz w:val="22"/>
          <w:szCs w:val="22"/>
        </w:rPr>
        <w:t>Sujari also wa</w:t>
      </w:r>
      <w:r w:rsidR="0085057C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s featured in an on-line </w:t>
      </w:r>
      <w:hyperlink r:id="rId20" w:anchor="view=detail&amp;mid=A31CC4F781930D677C73A31CC4F781930D677C73" w:history="1">
        <w:r w:rsidR="0085057C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>THKR/</w:t>
        </w:r>
        <w:proofErr w:type="spellStart"/>
        <w:r w:rsidR="0085057C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>RadicalMedia</w:t>
        </w:r>
        <w:proofErr w:type="spellEnd"/>
        <w:r w:rsidR="0085057C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 xml:space="preserve"> </w:t>
        </w:r>
        <w:r w:rsidR="0085057C" w:rsidRPr="005E7AEA">
          <w:rPr>
            <w:rStyle w:val="Hyperlink"/>
            <w:rFonts w:ascii="Arial Narrow" w:hAnsi="Arial Narrow"/>
            <w:b/>
            <w:i/>
            <w:iCs/>
            <w:sz w:val="22"/>
            <w:szCs w:val="22"/>
          </w:rPr>
          <w:t>PRODIGIES</w:t>
        </w:r>
      </w:hyperlink>
      <w:r w:rsidR="0085057C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, a TIME for Kids/Time Magazine article, </w:t>
      </w:r>
      <w:r w:rsidR="0085057C" w:rsidRPr="005E7AEA">
        <w:rPr>
          <w:rFonts w:ascii="Arial Narrow" w:hAnsi="Arial Narrow"/>
          <w:b/>
          <w:iCs/>
          <w:sz w:val="22"/>
          <w:szCs w:val="22"/>
        </w:rPr>
        <w:t>Ebony.com</w:t>
      </w:r>
      <w:r w:rsidR="0085057C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 and a segment of </w:t>
      </w:r>
      <w:r w:rsidR="0085057C" w:rsidRPr="005E7AEA">
        <w:rPr>
          <w:rFonts w:ascii="Arial Narrow" w:hAnsi="Arial Narrow"/>
          <w:b/>
          <w:i/>
          <w:iCs/>
          <w:sz w:val="22"/>
          <w:szCs w:val="22"/>
        </w:rPr>
        <w:t>Katie!</w:t>
      </w:r>
      <w:r w:rsidR="0085057C" w:rsidRPr="005E7AEA">
        <w:rPr>
          <w:rFonts w:ascii="Arial Narrow" w:hAnsi="Arial Narrow"/>
          <w:b/>
          <w:iCs/>
          <w:sz w:val="22"/>
          <w:szCs w:val="22"/>
        </w:rPr>
        <w:t xml:space="preserve"> with Katie Couric</w:t>
      </w:r>
      <w:r w:rsidR="0085057C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. Sujari joined a host of prodigious young movers of the world on </w:t>
      </w:r>
      <w:proofErr w:type="spellStart"/>
      <w:r w:rsidR="0085057C" w:rsidRPr="005E7AEA">
        <w:rPr>
          <w:rFonts w:ascii="Arial Narrow" w:hAnsi="Arial Narrow"/>
          <w:b/>
          <w:iCs/>
          <w:color w:val="000000"/>
          <w:sz w:val="22"/>
          <w:szCs w:val="22"/>
        </w:rPr>
        <w:t>TEDx</w:t>
      </w:r>
      <w:proofErr w:type="spellEnd"/>
      <w:r w:rsidR="0085057C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-Redmond of </w:t>
      </w:r>
      <w:r w:rsidR="0085057C" w:rsidRPr="005E7AEA">
        <w:rPr>
          <w:rFonts w:ascii="Arial Narrow" w:hAnsi="Arial Narrow"/>
          <w:b/>
          <w:iCs/>
          <w:sz w:val="22"/>
          <w:szCs w:val="22"/>
        </w:rPr>
        <w:t>TED Talks</w:t>
      </w:r>
      <w:r w:rsidR="0085057C" w:rsidRPr="005E7AEA">
        <w:rPr>
          <w:rStyle w:val="Hyperlink"/>
          <w:rFonts w:ascii="Arial Narrow" w:hAnsi="Arial Narrow"/>
          <w:b/>
          <w:iCs/>
          <w:sz w:val="22"/>
          <w:szCs w:val="22"/>
        </w:rPr>
        <w:t>,</w:t>
      </w:r>
      <w:r w:rsidR="0085057C" w:rsidRPr="005E7AEA">
        <w:rPr>
          <w:rStyle w:val="Hyperlink"/>
          <w:rFonts w:ascii="Arial Narrow" w:hAnsi="Arial Narrow"/>
          <w:b/>
          <w:iCs/>
          <w:sz w:val="22"/>
          <w:szCs w:val="22"/>
          <w:u w:val="none"/>
        </w:rPr>
        <w:t xml:space="preserve"> </w:t>
      </w:r>
      <w:r w:rsidR="0085057C" w:rsidRPr="005E7AEA">
        <w:rPr>
          <w:rStyle w:val="Hyperlink"/>
          <w:rFonts w:ascii="Arial Narrow" w:hAnsi="Arial Narrow"/>
          <w:b/>
          <w:iCs/>
          <w:color w:val="auto"/>
          <w:sz w:val="22"/>
          <w:szCs w:val="22"/>
          <w:u w:val="none"/>
        </w:rPr>
        <w:t>and</w:t>
      </w:r>
      <w:r w:rsidR="0085057C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 </w:t>
      </w:r>
      <w:hyperlink r:id="rId21" w:history="1">
        <w:r w:rsidR="0085057C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 xml:space="preserve">was featured as one of NBC </w:t>
        </w:r>
        <w:proofErr w:type="spellStart"/>
        <w:r w:rsidR="0085057C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>TheGrio’s</w:t>
        </w:r>
        <w:proofErr w:type="spellEnd"/>
        <w:r w:rsidR="0085057C" w:rsidRPr="005E7AEA">
          <w:rPr>
            <w:rStyle w:val="Hyperlink"/>
            <w:rFonts w:ascii="Arial Narrow" w:hAnsi="Arial Narrow"/>
            <w:b/>
            <w:iCs/>
            <w:sz w:val="22"/>
            <w:szCs w:val="22"/>
          </w:rPr>
          <w:t xml:space="preserve"> “100 History Makers in the Making</w:t>
        </w:r>
      </w:hyperlink>
      <w:r w:rsidR="0085057C" w:rsidRPr="005E7AEA">
        <w:rPr>
          <w:rStyle w:val="Hyperlink"/>
          <w:rFonts w:ascii="Arial Narrow" w:hAnsi="Arial Narrow"/>
          <w:b/>
          <w:iCs/>
          <w:sz w:val="22"/>
          <w:szCs w:val="22"/>
        </w:rPr>
        <w:t>.</w:t>
      </w:r>
      <w:r w:rsidR="0085057C" w:rsidRPr="005E7AEA">
        <w:rPr>
          <w:rFonts w:ascii="Arial Narrow" w:hAnsi="Arial Narrow"/>
          <w:b/>
          <w:iCs/>
          <w:color w:val="000000"/>
          <w:sz w:val="22"/>
          <w:szCs w:val="22"/>
        </w:rPr>
        <w:t xml:space="preserve">” </w:t>
      </w:r>
    </w:p>
    <w:p w:rsidR="0085057C" w:rsidRPr="005E7AEA" w:rsidRDefault="0085057C" w:rsidP="0085057C">
      <w:pPr>
        <w:pStyle w:val="NormalWeb"/>
        <w:spacing w:before="0" w:beforeAutospacing="0" w:after="0" w:afterAutospacing="0"/>
        <w:rPr>
          <w:rFonts w:ascii="Arial Narrow" w:hAnsi="Arial Narrow"/>
          <w:b/>
          <w:color w:val="000000"/>
          <w:sz w:val="22"/>
          <w:szCs w:val="22"/>
        </w:rPr>
      </w:pPr>
    </w:p>
    <w:p w:rsidR="00E30331" w:rsidRPr="005E7AEA" w:rsidRDefault="003B245A" w:rsidP="00EC24CB">
      <w:pPr>
        <w:ind w:firstLine="720"/>
        <w:rPr>
          <w:rFonts w:ascii="Arial Narrow" w:hAnsi="Arial Narrow"/>
          <w:b/>
          <w:color w:val="000000"/>
          <w:sz w:val="22"/>
          <w:szCs w:val="22"/>
        </w:rPr>
      </w:pPr>
      <w:r w:rsidRPr="005E7AEA">
        <w:rPr>
          <w:rFonts w:ascii="Arial Narrow" w:hAnsi="Arial Narrow"/>
          <w:b/>
          <w:color w:val="000000"/>
          <w:sz w:val="22"/>
          <w:szCs w:val="22"/>
        </w:rPr>
        <w:t>Sujari</w:t>
      </w:r>
      <w:r w:rsidR="0085057C" w:rsidRPr="005E7AEA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hyperlink r:id="rId22" w:history="1">
        <w:r w:rsidR="0085057C" w:rsidRPr="005E7AEA">
          <w:rPr>
            <w:rStyle w:val="Hyperlink"/>
            <w:rFonts w:ascii="Arial Narrow" w:hAnsi="Arial Narrow"/>
            <w:b/>
            <w:sz w:val="22"/>
            <w:szCs w:val="22"/>
          </w:rPr>
          <w:t>serves in the Arts Leadership Program</w:t>
        </w:r>
      </w:hyperlink>
      <w:r w:rsidR="004143E5" w:rsidRPr="005E7AEA">
        <w:rPr>
          <w:rFonts w:ascii="Arial Narrow" w:hAnsi="Arial Narrow"/>
          <w:sz w:val="22"/>
          <w:szCs w:val="22"/>
        </w:rPr>
        <w:t xml:space="preserve"> of From the Top</w:t>
      </w:r>
      <w:r w:rsidR="0085057C" w:rsidRPr="005E7AEA">
        <w:rPr>
          <w:rFonts w:ascii="Arial Narrow" w:hAnsi="Arial Narrow"/>
          <w:b/>
          <w:color w:val="000000"/>
          <w:sz w:val="22"/>
          <w:szCs w:val="22"/>
        </w:rPr>
        <w:t xml:space="preserve">. </w:t>
      </w:r>
      <w:r w:rsidR="00E30331" w:rsidRPr="005E7AEA">
        <w:rPr>
          <w:rFonts w:ascii="Arial Narrow" w:hAnsi="Arial Narrow"/>
          <w:b/>
          <w:color w:val="000000"/>
          <w:sz w:val="22"/>
          <w:szCs w:val="22"/>
        </w:rPr>
        <w:t xml:space="preserve">She is the distinguished recipient of prestigious academic scholarships and awards, and grand prize winner of numerous national and international competitions.  </w:t>
      </w:r>
      <w:proofErr w:type="spellStart"/>
      <w:r w:rsidR="00EC24CB" w:rsidRPr="00EC24CB">
        <w:rPr>
          <w:rFonts w:ascii="Arial Narrow" w:hAnsi="Arial Narrow"/>
          <w:b/>
          <w:sz w:val="22"/>
        </w:rPr>
        <w:t>Sujari</w:t>
      </w:r>
      <w:proofErr w:type="spellEnd"/>
      <w:r w:rsidR="00EC24CB" w:rsidRPr="00EC24CB">
        <w:rPr>
          <w:rFonts w:ascii="Arial Narrow" w:hAnsi="Arial Narrow"/>
          <w:b/>
          <w:sz w:val="22"/>
        </w:rPr>
        <w:t xml:space="preserve"> plays a </w:t>
      </w:r>
      <w:proofErr w:type="spellStart"/>
      <w:r w:rsidR="00EC24CB" w:rsidRPr="00EC24CB">
        <w:rPr>
          <w:rFonts w:ascii="Arial Narrow" w:hAnsi="Arial Narrow"/>
          <w:b/>
          <w:sz w:val="22"/>
        </w:rPr>
        <w:t>Neuner</w:t>
      </w:r>
      <w:proofErr w:type="spellEnd"/>
      <w:r w:rsidR="00EC24CB" w:rsidRPr="00EC24CB">
        <w:rPr>
          <w:rFonts w:ascii="Arial Narrow" w:hAnsi="Arial Narrow"/>
          <w:b/>
          <w:sz w:val="22"/>
        </w:rPr>
        <w:t xml:space="preserve"> and </w:t>
      </w:r>
      <w:proofErr w:type="spellStart"/>
      <w:r w:rsidR="00EC24CB" w:rsidRPr="00EC24CB">
        <w:rPr>
          <w:rFonts w:ascii="Arial Narrow" w:hAnsi="Arial Narrow"/>
          <w:b/>
          <w:sz w:val="22"/>
        </w:rPr>
        <w:t>Hornsteiner</w:t>
      </w:r>
      <w:proofErr w:type="spellEnd"/>
      <w:r w:rsidR="00EC24CB" w:rsidRPr="00EC24CB">
        <w:rPr>
          <w:rFonts w:ascii="Arial Narrow" w:hAnsi="Arial Narrow"/>
          <w:b/>
          <w:sz w:val="22"/>
        </w:rPr>
        <w:t xml:space="preserve"> cello made in </w:t>
      </w:r>
      <w:proofErr w:type="spellStart"/>
      <w:r w:rsidR="00EC24CB" w:rsidRPr="00EC24CB">
        <w:rPr>
          <w:rFonts w:ascii="Arial Narrow" w:hAnsi="Arial Narrow"/>
          <w:b/>
          <w:sz w:val="22"/>
        </w:rPr>
        <w:t>Mittenwald</w:t>
      </w:r>
      <w:proofErr w:type="spellEnd"/>
      <w:r w:rsidR="00EC24CB" w:rsidRPr="00EC24CB">
        <w:rPr>
          <w:rFonts w:ascii="Arial Narrow" w:hAnsi="Arial Narrow"/>
          <w:b/>
          <w:sz w:val="22"/>
        </w:rPr>
        <w:t xml:space="preserve">, Germany circa 1718, generously loaned to her by </w:t>
      </w:r>
      <w:proofErr w:type="spellStart"/>
      <w:r w:rsidR="00EC24CB" w:rsidRPr="00EC24CB">
        <w:rPr>
          <w:rFonts w:ascii="Arial Narrow" w:hAnsi="Arial Narrow"/>
          <w:b/>
          <w:sz w:val="22"/>
        </w:rPr>
        <w:t>Carlsen</w:t>
      </w:r>
      <w:proofErr w:type="spellEnd"/>
      <w:r w:rsidR="00EC24CB" w:rsidRPr="00EC24CB">
        <w:rPr>
          <w:rFonts w:ascii="Arial Narrow" w:hAnsi="Arial Narrow"/>
          <w:b/>
          <w:sz w:val="22"/>
        </w:rPr>
        <w:t xml:space="preserve"> Cello Foundation.  </w:t>
      </w:r>
    </w:p>
    <w:p w:rsidR="00920189" w:rsidRPr="005E7AEA" w:rsidRDefault="00920189" w:rsidP="00920189">
      <w:pPr>
        <w:pStyle w:val="NormalWeb"/>
        <w:spacing w:before="0" w:beforeAutospacing="0" w:after="0" w:afterAutospacing="0"/>
        <w:rPr>
          <w:rFonts w:ascii="Arial Narrow" w:hAnsi="Arial Narrow"/>
          <w:b/>
          <w:iCs/>
          <w:color w:val="000000"/>
          <w:sz w:val="22"/>
          <w:szCs w:val="22"/>
        </w:rPr>
      </w:pPr>
    </w:p>
    <w:p w:rsidR="00920189" w:rsidRPr="005E7AEA" w:rsidRDefault="007A7112" w:rsidP="00920189">
      <w:pPr>
        <w:pStyle w:val="NormalWeb"/>
        <w:spacing w:before="0" w:beforeAutospacing="0" w:after="0" w:afterAutospacing="0"/>
        <w:rPr>
          <w:rFonts w:ascii="Arial Narrow" w:hAnsi="Arial Narrow"/>
          <w:b/>
          <w:color w:val="000000"/>
          <w:sz w:val="22"/>
          <w:szCs w:val="22"/>
        </w:rPr>
      </w:pPr>
      <w:r w:rsidRPr="005E7AEA">
        <w:rPr>
          <w:rFonts w:ascii="Arial Narrow" w:hAnsi="Arial Narrow"/>
          <w:b/>
          <w:color w:val="000000"/>
          <w:sz w:val="22"/>
          <w:szCs w:val="22"/>
        </w:rPr>
        <w:t>In addition to her active solo career, Sujari is</w:t>
      </w:r>
      <w:r w:rsidR="00865134" w:rsidRPr="005E7AEA">
        <w:rPr>
          <w:rFonts w:ascii="Arial Narrow" w:hAnsi="Arial Narrow"/>
          <w:b/>
          <w:color w:val="000000"/>
          <w:sz w:val="22"/>
          <w:szCs w:val="22"/>
        </w:rPr>
        <w:t xml:space="preserve"> a member of </w:t>
      </w:r>
      <w:hyperlink r:id="rId23" w:history="1">
        <w:proofErr w:type="spellStart"/>
        <w:r w:rsidR="00865134" w:rsidRPr="005E7AEA">
          <w:rPr>
            <w:rStyle w:val="Hyperlink"/>
            <w:rFonts w:ascii="Arial Narrow" w:hAnsi="Arial Narrow"/>
            <w:b/>
            <w:sz w:val="22"/>
            <w:szCs w:val="22"/>
          </w:rPr>
          <w:t>JoSunJari</w:t>
        </w:r>
        <w:proofErr w:type="spellEnd"/>
      </w:hyperlink>
      <w:r w:rsidR="00361946" w:rsidRPr="005E7AEA">
        <w:rPr>
          <w:rFonts w:ascii="Arial Narrow" w:hAnsi="Arial Narrow"/>
          <w:b/>
          <w:color w:val="000000"/>
          <w:sz w:val="22"/>
          <w:szCs w:val="22"/>
        </w:rPr>
        <w:t xml:space="preserve">, a </w:t>
      </w:r>
      <w:r w:rsidR="00E32486" w:rsidRPr="005E7AEA">
        <w:rPr>
          <w:rFonts w:ascii="Arial Narrow" w:hAnsi="Arial Narrow"/>
          <w:b/>
          <w:color w:val="000000"/>
          <w:sz w:val="22"/>
          <w:szCs w:val="22"/>
        </w:rPr>
        <w:t xml:space="preserve">classical </w:t>
      </w:r>
      <w:r w:rsidR="00361946" w:rsidRPr="005E7AEA">
        <w:rPr>
          <w:rFonts w:ascii="Arial Narrow" w:hAnsi="Arial Narrow"/>
          <w:b/>
          <w:color w:val="000000"/>
          <w:sz w:val="22"/>
          <w:szCs w:val="22"/>
        </w:rPr>
        <w:t>string trio</w:t>
      </w:r>
      <w:r w:rsidR="00865134" w:rsidRPr="005E7AEA">
        <w:rPr>
          <w:rFonts w:ascii="Arial Narrow" w:hAnsi="Arial Narrow"/>
          <w:b/>
          <w:color w:val="000000"/>
          <w:sz w:val="22"/>
          <w:szCs w:val="22"/>
        </w:rPr>
        <w:t xml:space="preserve"> with her sister Joelle (violin), and her brother Sunnaj (violin)</w:t>
      </w:r>
      <w:r w:rsidR="00E32486" w:rsidRPr="005E7AEA">
        <w:rPr>
          <w:rFonts w:ascii="Arial Narrow" w:hAnsi="Arial Narrow"/>
          <w:b/>
          <w:color w:val="000000"/>
          <w:sz w:val="22"/>
          <w:szCs w:val="22"/>
        </w:rPr>
        <w:t>;</w:t>
      </w:r>
      <w:r w:rsidR="00865134" w:rsidRPr="005E7AEA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E7AEA">
        <w:rPr>
          <w:rFonts w:ascii="Arial Narrow" w:hAnsi="Arial Narrow"/>
          <w:b/>
          <w:color w:val="000000"/>
          <w:sz w:val="22"/>
          <w:szCs w:val="22"/>
        </w:rPr>
        <w:t xml:space="preserve">and </w:t>
      </w:r>
      <w:r w:rsidR="00E32486" w:rsidRPr="005E7AEA">
        <w:rPr>
          <w:rFonts w:ascii="Arial Narrow" w:hAnsi="Arial Narrow"/>
          <w:b/>
          <w:color w:val="000000"/>
          <w:sz w:val="22"/>
          <w:szCs w:val="22"/>
        </w:rPr>
        <w:t xml:space="preserve">a member of </w:t>
      </w:r>
      <w:r w:rsidR="00E30331" w:rsidRPr="005E7AEA">
        <w:rPr>
          <w:rFonts w:ascii="Arial Narrow" w:hAnsi="Arial Narrow"/>
          <w:b/>
          <w:color w:val="000000"/>
          <w:sz w:val="22"/>
          <w:szCs w:val="22"/>
        </w:rPr>
        <w:t xml:space="preserve">various troupes and ensembles of classical, jazz, and </w:t>
      </w:r>
      <w:proofErr w:type="spellStart"/>
      <w:r w:rsidR="00E30331" w:rsidRPr="005E7AEA">
        <w:rPr>
          <w:rFonts w:ascii="Arial Narrow" w:hAnsi="Arial Narrow"/>
          <w:b/>
          <w:color w:val="000000"/>
          <w:sz w:val="22"/>
          <w:szCs w:val="22"/>
        </w:rPr>
        <w:t>eccelctic</w:t>
      </w:r>
      <w:proofErr w:type="spellEnd"/>
      <w:r w:rsidR="00E30331" w:rsidRPr="005E7AEA">
        <w:rPr>
          <w:rFonts w:ascii="Arial Narrow" w:hAnsi="Arial Narrow"/>
          <w:b/>
          <w:color w:val="000000"/>
          <w:sz w:val="22"/>
          <w:szCs w:val="22"/>
        </w:rPr>
        <w:t xml:space="preserve"> genres. </w:t>
      </w:r>
    </w:p>
    <w:p w:rsidR="00920189" w:rsidRPr="005E7AEA" w:rsidRDefault="00920189" w:rsidP="00920189">
      <w:pPr>
        <w:pStyle w:val="NormalWeb"/>
        <w:spacing w:before="0" w:beforeAutospacing="0" w:after="0" w:afterAutospacing="0"/>
        <w:rPr>
          <w:rFonts w:ascii="Arial Narrow" w:hAnsi="Arial Narrow"/>
          <w:b/>
          <w:color w:val="000000"/>
          <w:sz w:val="22"/>
          <w:szCs w:val="22"/>
        </w:rPr>
      </w:pPr>
    </w:p>
    <w:p w:rsidR="00361946" w:rsidRDefault="00650567" w:rsidP="005E7AEA">
      <w:pPr>
        <w:ind w:firstLine="720"/>
        <w:rPr>
          <w:rFonts w:ascii="Arial Narrow" w:hAnsi="Arial Narrow"/>
          <w:b/>
          <w:color w:val="000000"/>
          <w:sz w:val="22"/>
          <w:szCs w:val="22"/>
        </w:rPr>
      </w:pPr>
      <w:r w:rsidRPr="005E7AEA">
        <w:rPr>
          <w:rFonts w:ascii="Arial Narrow" w:hAnsi="Arial Narrow"/>
          <w:b/>
          <w:color w:val="000000"/>
          <w:sz w:val="22"/>
          <w:szCs w:val="22"/>
        </w:rPr>
        <w:t xml:space="preserve">Sujari has participated in </w:t>
      </w:r>
      <w:r w:rsidR="00A4216B" w:rsidRPr="005E7AEA">
        <w:rPr>
          <w:rFonts w:ascii="Arial Narrow" w:hAnsi="Arial Narrow"/>
          <w:b/>
          <w:color w:val="000000"/>
          <w:sz w:val="22"/>
          <w:szCs w:val="22"/>
        </w:rPr>
        <w:t>international and local</w:t>
      </w:r>
      <w:r w:rsidRPr="005E7AEA">
        <w:rPr>
          <w:rFonts w:ascii="Arial Narrow" w:hAnsi="Arial Narrow"/>
          <w:b/>
          <w:color w:val="000000"/>
          <w:sz w:val="22"/>
          <w:szCs w:val="22"/>
        </w:rPr>
        <w:t xml:space="preserve"> summer music festivals including Manhattan in the Mountains, </w:t>
      </w:r>
      <w:r w:rsidR="00F26668" w:rsidRPr="005E7AEA">
        <w:rPr>
          <w:rFonts w:ascii="Arial Narrow" w:hAnsi="Arial Narrow"/>
          <w:b/>
          <w:color w:val="000000"/>
          <w:sz w:val="22"/>
          <w:szCs w:val="22"/>
        </w:rPr>
        <w:t xml:space="preserve">JVL International Music Festival, </w:t>
      </w:r>
      <w:r w:rsidR="009C0DB1" w:rsidRPr="005E7AEA">
        <w:rPr>
          <w:rFonts w:ascii="Arial Narrow" w:hAnsi="Arial Narrow"/>
          <w:b/>
          <w:color w:val="000000"/>
          <w:sz w:val="22"/>
          <w:szCs w:val="22"/>
        </w:rPr>
        <w:t>New York University String Camp, Greenwood Music Festival, Gateway Music Festival, Kaufman String Camp</w:t>
      </w:r>
      <w:r w:rsidR="004143E5" w:rsidRPr="005E7AEA">
        <w:rPr>
          <w:rFonts w:ascii="Arial Narrow" w:hAnsi="Arial Narrow"/>
          <w:color w:val="000000"/>
          <w:sz w:val="22"/>
          <w:szCs w:val="22"/>
        </w:rPr>
        <w:t xml:space="preserve"> </w:t>
      </w:r>
      <w:r w:rsidR="004143E5" w:rsidRPr="005E7AEA">
        <w:rPr>
          <w:rFonts w:ascii="Arial Narrow" w:hAnsi="Arial Narrow"/>
          <w:b/>
          <w:color w:val="000000"/>
          <w:sz w:val="22"/>
          <w:szCs w:val="22"/>
        </w:rPr>
        <w:t>and World Cultural programs (Prague, Budapest, Italy).</w:t>
      </w:r>
      <w:bookmarkStart w:id="0" w:name="_GoBack"/>
      <w:bookmarkEnd w:id="0"/>
    </w:p>
    <w:sectPr w:rsidR="00361946" w:rsidSect="00D86BEE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B89" w:rsidRDefault="00007B89" w:rsidP="00865134">
      <w:r>
        <w:separator/>
      </w:r>
    </w:p>
  </w:endnote>
  <w:endnote w:type="continuationSeparator" w:id="0">
    <w:p w:rsidR="00007B89" w:rsidRDefault="00007B89" w:rsidP="008651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BFE" w:rsidRDefault="007C598F" w:rsidP="003B1629">
    <w:pPr>
      <w:pStyle w:val="Footer"/>
      <w:pBdr>
        <w:top w:val="single" w:sz="24" w:space="0" w:color="9BBB59" w:themeColor="accent3"/>
      </w:pBdr>
      <w:jc w:val="center"/>
      <w:rPr>
        <w:i/>
        <w:iCs/>
        <w:color w:val="8C8C8C" w:themeColor="background1" w:themeShade="8C"/>
      </w:rPr>
    </w:pPr>
    <w:r>
      <w:rPr>
        <w:i/>
        <w:iCs/>
        <w:color w:val="8C8C8C" w:themeColor="background1" w:themeShade="8C"/>
        <w:sz w:val="32"/>
        <w:szCs w:val="32"/>
      </w:rPr>
      <w:t>sb9939@msmnyc.edu</w:t>
    </w:r>
  </w:p>
  <w:p w:rsidR="002F6BFE" w:rsidRDefault="002F6B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B89" w:rsidRDefault="00007B89" w:rsidP="00865134">
      <w:r>
        <w:separator/>
      </w:r>
    </w:p>
  </w:footnote>
  <w:footnote w:type="continuationSeparator" w:id="0">
    <w:p w:rsidR="00007B89" w:rsidRDefault="00007B89" w:rsidP="008651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C6D" w:rsidRPr="00592C6D" w:rsidRDefault="00A4216B" w:rsidP="00592C6D">
    <w:pPr>
      <w:pStyle w:val="Header"/>
      <w:pBdr>
        <w:bottom w:val="thickThinSmallGap" w:sz="24" w:space="0" w:color="622423" w:themeColor="accent2" w:themeShade="7F"/>
      </w:pBdr>
      <w:rPr>
        <w:rFonts w:asciiTheme="majorHAnsi" w:eastAsiaTheme="majorEastAsia" w:hAnsiTheme="majorHAnsi" w:cstheme="majorBidi"/>
        <w:sz w:val="20"/>
        <w:szCs w:val="20"/>
      </w:rPr>
    </w:pPr>
    <w:r>
      <w:rPr>
        <w:rFonts w:asciiTheme="majorHAnsi" w:eastAsiaTheme="majorEastAsia" w:hAnsiTheme="majorHAnsi" w:cstheme="majorBidi"/>
        <w:noProof/>
        <w:sz w:val="20"/>
        <w:szCs w:val="20"/>
      </w:rPr>
      <w:drawing>
        <wp:inline distT="0" distB="0" distL="0" distR="0">
          <wp:extent cx="1352550" cy="686754"/>
          <wp:effectExtent l="1905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_08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856" cy="694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C598F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="007C598F" w:rsidRPr="003B245A">
      <w:rPr>
        <w:rFonts w:ascii="Arial Narrow" w:eastAsiaTheme="majorEastAsia" w:hAnsi="Arial Narrow" w:cstheme="majorBidi"/>
        <w:b/>
        <w:sz w:val="22"/>
        <w:szCs w:val="22"/>
      </w:rPr>
      <w:t>Sujari Britt, BM’18, Cello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/>
  <w:rsids>
    <w:rsidRoot w:val="00865134"/>
    <w:rsid w:val="00000419"/>
    <w:rsid w:val="00002F5E"/>
    <w:rsid w:val="00007B89"/>
    <w:rsid w:val="00041C4D"/>
    <w:rsid w:val="00053B6D"/>
    <w:rsid w:val="0009040C"/>
    <w:rsid w:val="000D2574"/>
    <w:rsid w:val="000E02A0"/>
    <w:rsid w:val="000F3263"/>
    <w:rsid w:val="0013406A"/>
    <w:rsid w:val="00144A4C"/>
    <w:rsid w:val="00145BF3"/>
    <w:rsid w:val="001571E3"/>
    <w:rsid w:val="001A60FD"/>
    <w:rsid w:val="001F3738"/>
    <w:rsid w:val="002146B9"/>
    <w:rsid w:val="0024094E"/>
    <w:rsid w:val="0025679E"/>
    <w:rsid w:val="00270D2C"/>
    <w:rsid w:val="00277D2C"/>
    <w:rsid w:val="00280F52"/>
    <w:rsid w:val="0028173F"/>
    <w:rsid w:val="002D3C49"/>
    <w:rsid w:val="002D5C6D"/>
    <w:rsid w:val="002E1803"/>
    <w:rsid w:val="002E65D9"/>
    <w:rsid w:val="002F6BFE"/>
    <w:rsid w:val="0032529F"/>
    <w:rsid w:val="00354A6E"/>
    <w:rsid w:val="00361946"/>
    <w:rsid w:val="0036408D"/>
    <w:rsid w:val="0038420A"/>
    <w:rsid w:val="00390D1D"/>
    <w:rsid w:val="003A4DE7"/>
    <w:rsid w:val="003B1629"/>
    <w:rsid w:val="003B245A"/>
    <w:rsid w:val="003C42A8"/>
    <w:rsid w:val="0040484B"/>
    <w:rsid w:val="004054D4"/>
    <w:rsid w:val="004143E5"/>
    <w:rsid w:val="00435C86"/>
    <w:rsid w:val="004671E0"/>
    <w:rsid w:val="004948EB"/>
    <w:rsid w:val="004C3F40"/>
    <w:rsid w:val="004D50D2"/>
    <w:rsid w:val="004E4F68"/>
    <w:rsid w:val="0050030A"/>
    <w:rsid w:val="00580B75"/>
    <w:rsid w:val="00580DEC"/>
    <w:rsid w:val="00592C6D"/>
    <w:rsid w:val="0059651A"/>
    <w:rsid w:val="005B7231"/>
    <w:rsid w:val="005E7AEA"/>
    <w:rsid w:val="00650567"/>
    <w:rsid w:val="00653561"/>
    <w:rsid w:val="006D5B1F"/>
    <w:rsid w:val="006F7B36"/>
    <w:rsid w:val="00766CC3"/>
    <w:rsid w:val="007A7112"/>
    <w:rsid w:val="007C23B7"/>
    <w:rsid w:val="007C598F"/>
    <w:rsid w:val="00802F0B"/>
    <w:rsid w:val="00832D36"/>
    <w:rsid w:val="0085057C"/>
    <w:rsid w:val="00865134"/>
    <w:rsid w:val="0088766F"/>
    <w:rsid w:val="00893EE5"/>
    <w:rsid w:val="008C20EA"/>
    <w:rsid w:val="00917662"/>
    <w:rsid w:val="00920189"/>
    <w:rsid w:val="009266A9"/>
    <w:rsid w:val="00944D74"/>
    <w:rsid w:val="00975CAE"/>
    <w:rsid w:val="009A376B"/>
    <w:rsid w:val="009B2DF0"/>
    <w:rsid w:val="009C0DB1"/>
    <w:rsid w:val="009C6CBC"/>
    <w:rsid w:val="009D305E"/>
    <w:rsid w:val="009D71D3"/>
    <w:rsid w:val="00A4216B"/>
    <w:rsid w:val="00A51AE2"/>
    <w:rsid w:val="00A51E32"/>
    <w:rsid w:val="00AD0F74"/>
    <w:rsid w:val="00AE3944"/>
    <w:rsid w:val="00AE470C"/>
    <w:rsid w:val="00B56570"/>
    <w:rsid w:val="00B6293C"/>
    <w:rsid w:val="00B6403D"/>
    <w:rsid w:val="00B821FA"/>
    <w:rsid w:val="00B877D7"/>
    <w:rsid w:val="00BC12FC"/>
    <w:rsid w:val="00BF7A33"/>
    <w:rsid w:val="00CA20B7"/>
    <w:rsid w:val="00CB13ED"/>
    <w:rsid w:val="00D10374"/>
    <w:rsid w:val="00D52481"/>
    <w:rsid w:val="00D54073"/>
    <w:rsid w:val="00D86BEE"/>
    <w:rsid w:val="00D94549"/>
    <w:rsid w:val="00DA07E7"/>
    <w:rsid w:val="00DA61C7"/>
    <w:rsid w:val="00DB1916"/>
    <w:rsid w:val="00DC5966"/>
    <w:rsid w:val="00E21D18"/>
    <w:rsid w:val="00E232CA"/>
    <w:rsid w:val="00E30331"/>
    <w:rsid w:val="00E32486"/>
    <w:rsid w:val="00E5012A"/>
    <w:rsid w:val="00EB5408"/>
    <w:rsid w:val="00EC24CB"/>
    <w:rsid w:val="00EC6403"/>
    <w:rsid w:val="00EC6670"/>
    <w:rsid w:val="00EE0AE2"/>
    <w:rsid w:val="00EE5ED8"/>
    <w:rsid w:val="00F028E0"/>
    <w:rsid w:val="00F10454"/>
    <w:rsid w:val="00F260AA"/>
    <w:rsid w:val="00F26668"/>
    <w:rsid w:val="00F441A0"/>
    <w:rsid w:val="00F85662"/>
    <w:rsid w:val="00FA1A5E"/>
    <w:rsid w:val="00FC1F8B"/>
    <w:rsid w:val="00FC3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1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51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513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651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5134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6513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BFE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9D71D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92C6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9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2montreal.com/register/?utm_source=googlegrants&amp;utm_medium=adwords&amp;utm_campaign=C2MTL18&amp;gclid=Cj0KCQjwqYfWBRDPARIsABjQRYxf97IIw_UP-CvqyfANx40K4_v8JsAcw8eyjrTGAvLieRTwY5ZwxBoaAqz1EALw_wcB" TargetMode="External"/><Relationship Id="rId13" Type="http://schemas.openxmlformats.org/officeDocument/2006/relationships/hyperlink" Target="http://www.pamelaspunch.com/a-beautiful-evening-at-the-harman-center-for-the-arts-annual-gala/" TargetMode="External"/><Relationship Id="rId18" Type="http://schemas.openxmlformats.org/officeDocument/2006/relationships/hyperlink" Target="http://www.allthingsstrings.com/Article-Index/Department/Special-Section/Cellist-Sujari-Britt-Is-Going-to-Change-the-World-Through-Music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thegrio.com/black-history/thegrios-100/2011-sujari-britt.php" TargetMode="External"/><Relationship Id="rId7" Type="http://schemas.openxmlformats.org/officeDocument/2006/relationships/hyperlink" Target="http://world.supercello.com/html/1/162/176/339.html" TargetMode="External"/><Relationship Id="rId12" Type="http://schemas.openxmlformats.org/officeDocument/2006/relationships/hyperlink" Target="http://webtv.un.org/search/launch-of-the-heforshe-campaign-special-event/3797140848001?term=heforshe" TargetMode="External"/><Relationship Id="rId17" Type="http://schemas.openxmlformats.org/officeDocument/2006/relationships/hyperlink" Target="http://www.youtube.com/watch?v=84B2ULdnJfQ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miamibachsociety.org/festival-detail.php?id=20" TargetMode="External"/><Relationship Id="rId20" Type="http://schemas.openxmlformats.org/officeDocument/2006/relationships/hyperlink" Target="http://www.bing.com/videos/search?q=THNKR%2c+sujari+britt&amp;FORM=VIRE1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lcsun-news.com/las_cruces-news/ci_26513971/symphony-season-opener-features-prodigy-sujari-britt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lenconnect.com/newsnow/x624592815/Adrian-Symphony-Orchestra-concerts-showcase-11-year-old-cellist-s-talents-experiences" TargetMode="External"/><Relationship Id="rId23" Type="http://schemas.openxmlformats.org/officeDocument/2006/relationships/hyperlink" Target="http://josunjaristrings.com/JoSunJari.html" TargetMode="External"/><Relationship Id="rId10" Type="http://schemas.openxmlformats.org/officeDocument/2006/relationships/hyperlink" Target="http://www.chicagosinfonietta.org/1415season/mlk/" TargetMode="External"/><Relationship Id="rId19" Type="http://schemas.openxmlformats.org/officeDocument/2006/relationships/hyperlink" Target="http://www.staythirstymedia.com/201401-083/html/201401-sujari-britt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emphissymphony.org/masterworks" TargetMode="External"/><Relationship Id="rId14" Type="http://schemas.openxmlformats.org/officeDocument/2006/relationships/hyperlink" Target="http://kstreetmagazine.com/elizabeth-mcgovern-at-will-awards-ive-broken-every-rule-in-the-hollywood-rule-book/" TargetMode="External"/><Relationship Id="rId22" Type="http://schemas.openxmlformats.org/officeDocument/2006/relationships/hyperlink" Target="http://greenroom.fromthetop.org/2011/10/03/show-237-listening-guide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2011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unnajo@aol.com</Company>
  <LinksUpToDate>false</LinksUpToDate>
  <CharactersWithSpaces>5964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Chisholm, Janice</dc:creator>
  <cp:lastModifiedBy>josunjari5</cp:lastModifiedBy>
  <cp:revision>2</cp:revision>
  <cp:lastPrinted>2016-09-27T16:17:00Z</cp:lastPrinted>
  <dcterms:created xsi:type="dcterms:W3CDTF">2019-01-30T02:06:00Z</dcterms:created>
  <dcterms:modified xsi:type="dcterms:W3CDTF">2019-01-30T02:06:00Z</dcterms:modified>
</cp:coreProperties>
</file>